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67E22" w14:textId="7A006645" w:rsidR="0057466E" w:rsidRDefault="0057466E" w:rsidP="0057466E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3237312" wp14:editId="511CBDDD">
            <wp:simplePos x="0" y="0"/>
            <wp:positionH relativeFrom="column">
              <wp:posOffset>5019675</wp:posOffset>
            </wp:positionH>
            <wp:positionV relativeFrom="paragraph">
              <wp:posOffset>-163195</wp:posOffset>
            </wp:positionV>
            <wp:extent cx="1619250" cy="7740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pe 1946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26A" w:rsidRPr="00683B16">
        <w:rPr>
          <w:b/>
          <w:sz w:val="24"/>
          <w:szCs w:val="24"/>
          <w:u w:val="single"/>
        </w:rPr>
        <w:t xml:space="preserve">CUPE WORKSHOPS 2019 </w:t>
      </w:r>
    </w:p>
    <w:p w14:paraId="7C604F3D" w14:textId="240CDCCF" w:rsidR="001C20FC" w:rsidRDefault="001C20FC" w:rsidP="0057466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UPDATED: May 6 2019</w:t>
      </w:r>
      <w:bookmarkStart w:id="0" w:name="_GoBack"/>
      <w:bookmarkEnd w:id="0"/>
    </w:p>
    <w:p w14:paraId="5188985C" w14:textId="54016618" w:rsidR="0057466E" w:rsidRPr="006A6450" w:rsidRDefault="0057466E" w:rsidP="005746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Dear Member-at-Large</w:t>
      </w:r>
    </w:p>
    <w:p w14:paraId="0049E169" w14:textId="40FE52EF" w:rsidR="0057466E" w:rsidRDefault="0057466E" w:rsidP="005746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Workshops will be held at Local 1946 Office, </w:t>
      </w:r>
      <w:r w:rsidR="0094685E">
        <w:rPr>
          <w:sz w:val="24"/>
          <w:szCs w:val="24"/>
        </w:rPr>
        <w:t xml:space="preserve">Unit L - </w:t>
      </w:r>
      <w:r>
        <w:rPr>
          <w:sz w:val="24"/>
          <w:szCs w:val="24"/>
        </w:rPr>
        <w:t xml:space="preserve">336 </w:t>
      </w:r>
      <w:proofErr w:type="spellStart"/>
      <w:r>
        <w:rPr>
          <w:sz w:val="24"/>
          <w:szCs w:val="24"/>
        </w:rPr>
        <w:t>Speedvale</w:t>
      </w:r>
      <w:proofErr w:type="spellEnd"/>
      <w:r>
        <w:rPr>
          <w:sz w:val="24"/>
          <w:szCs w:val="24"/>
        </w:rPr>
        <w:t xml:space="preserve"> Avenue West, Guelph</w:t>
      </w:r>
    </w:p>
    <w:p w14:paraId="77C07316" w14:textId="77777777" w:rsidR="0094685E" w:rsidRDefault="0094685E" w:rsidP="0057466E">
      <w:pPr>
        <w:spacing w:after="0"/>
        <w:rPr>
          <w:sz w:val="24"/>
          <w:szCs w:val="24"/>
        </w:rPr>
      </w:pPr>
    </w:p>
    <w:p w14:paraId="4F3D1684" w14:textId="2D0C1226" w:rsidR="0057466E" w:rsidRDefault="0057466E" w:rsidP="005746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Registration will be limited to 20 – so </w:t>
      </w:r>
      <w:r>
        <w:rPr>
          <w:b/>
          <w:sz w:val="24"/>
          <w:szCs w:val="24"/>
          <w:u w:val="single"/>
        </w:rPr>
        <w:t>m</w:t>
      </w:r>
      <w:r w:rsidRPr="007A2E03">
        <w:rPr>
          <w:b/>
          <w:sz w:val="24"/>
          <w:szCs w:val="24"/>
          <w:u w:val="single"/>
        </w:rPr>
        <w:t>ark the dates now</w:t>
      </w:r>
      <w:r>
        <w:rPr>
          <w:sz w:val="24"/>
          <w:szCs w:val="24"/>
        </w:rPr>
        <w:t xml:space="preserve">! </w:t>
      </w:r>
    </w:p>
    <w:p w14:paraId="4320F8B9" w14:textId="77777777" w:rsidR="0094685E" w:rsidRPr="00D836C3" w:rsidRDefault="0094685E" w:rsidP="0057466E">
      <w:pPr>
        <w:spacing w:after="0"/>
        <w:rPr>
          <w:sz w:val="24"/>
          <w:szCs w:val="24"/>
        </w:rPr>
      </w:pPr>
    </w:p>
    <w:p w14:paraId="789423E4" w14:textId="6DA29B1C" w:rsidR="0057466E" w:rsidRDefault="0057466E" w:rsidP="0057466E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Workshops will be CUPE delivered.</w:t>
      </w:r>
    </w:p>
    <w:p w14:paraId="017F0283" w14:textId="77777777" w:rsidR="0057466E" w:rsidRDefault="0057466E" w:rsidP="0057466E">
      <w:pPr>
        <w:spacing w:after="0"/>
        <w:rPr>
          <w:sz w:val="24"/>
          <w:szCs w:val="24"/>
        </w:rPr>
      </w:pPr>
    </w:p>
    <w:p w14:paraId="4615E896" w14:textId="2F854909" w:rsidR="0057466E" w:rsidRPr="0057466E" w:rsidRDefault="0057466E" w:rsidP="0057466E">
      <w:pPr>
        <w:rPr>
          <w:sz w:val="24"/>
          <w:szCs w:val="24"/>
        </w:rPr>
      </w:pPr>
      <w:r w:rsidRPr="00F47874">
        <w:rPr>
          <w:b/>
          <w:sz w:val="24"/>
          <w:szCs w:val="24"/>
        </w:rPr>
        <w:t>For more information</w:t>
      </w:r>
      <w:r>
        <w:rPr>
          <w:sz w:val="24"/>
          <w:szCs w:val="24"/>
        </w:rPr>
        <w:t xml:space="preserve">, please contact Tricia Gray at </w:t>
      </w:r>
      <w:hyperlink r:id="rId7" w:history="1">
        <w:r w:rsidRPr="00760062">
          <w:rPr>
            <w:rStyle w:val="Hyperlink"/>
            <w:sz w:val="24"/>
            <w:szCs w:val="24"/>
          </w:rPr>
          <w:t>presidentcupe1946@outlook.com</w:t>
        </w:r>
      </w:hyperlink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67"/>
        <w:gridCol w:w="3402"/>
      </w:tblGrid>
      <w:tr w:rsidR="009B526A" w14:paraId="6F7BB2FC" w14:textId="77777777" w:rsidTr="005E7957">
        <w:tc>
          <w:tcPr>
            <w:tcW w:w="3116" w:type="dxa"/>
          </w:tcPr>
          <w:p w14:paraId="6B1A50B1" w14:textId="77777777" w:rsidR="009B526A" w:rsidRDefault="00683B16" w:rsidP="009B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967" w:type="dxa"/>
          </w:tcPr>
          <w:p w14:paraId="6B967E00" w14:textId="77777777" w:rsidR="009B526A" w:rsidRDefault="00683B16" w:rsidP="009B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</w:t>
            </w:r>
          </w:p>
        </w:tc>
        <w:tc>
          <w:tcPr>
            <w:tcW w:w="3402" w:type="dxa"/>
          </w:tcPr>
          <w:p w14:paraId="076CAED4" w14:textId="77777777" w:rsidR="009B526A" w:rsidRDefault="00683B16" w:rsidP="009B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and location</w:t>
            </w:r>
          </w:p>
        </w:tc>
      </w:tr>
      <w:tr w:rsidR="00F47874" w14:paraId="17D3FA84" w14:textId="77777777" w:rsidTr="005E7957">
        <w:tc>
          <w:tcPr>
            <w:tcW w:w="3116" w:type="dxa"/>
          </w:tcPr>
          <w:p w14:paraId="55A1CB67" w14:textId="62F0D9D2" w:rsidR="00F47874" w:rsidRDefault="00F47874" w:rsidP="00F47874">
            <w:pPr>
              <w:rPr>
                <w:sz w:val="24"/>
                <w:szCs w:val="24"/>
              </w:rPr>
            </w:pPr>
            <w:r w:rsidRPr="00E22A98">
              <w:t>May 11</w:t>
            </w:r>
            <w:r w:rsidRPr="00E22A98">
              <w:rPr>
                <w:vertAlign w:val="superscript"/>
              </w:rPr>
              <w:t>th</w:t>
            </w:r>
            <w:r w:rsidRPr="00E22A98">
              <w:t xml:space="preserve"> 2</w:t>
            </w:r>
            <w:r>
              <w:t>01</w:t>
            </w:r>
            <w:r w:rsidRPr="00E22A98">
              <w:t>9</w:t>
            </w:r>
          </w:p>
        </w:tc>
        <w:tc>
          <w:tcPr>
            <w:tcW w:w="3967" w:type="dxa"/>
          </w:tcPr>
          <w:p w14:paraId="3B051359" w14:textId="522834E2" w:rsidR="00F47874" w:rsidRDefault="00F47874" w:rsidP="00F47874">
            <w:r>
              <w:t xml:space="preserve">Stewarding – </w:t>
            </w:r>
            <w:r w:rsidR="0094685E">
              <w:t>2</w:t>
            </w:r>
            <w:r w:rsidRPr="00F47874">
              <w:rPr>
                <w:b/>
              </w:rPr>
              <w:t xml:space="preserve"> modules</w:t>
            </w:r>
            <w:r>
              <w:t xml:space="preserve"> would include, </w:t>
            </w:r>
            <w:r w:rsidR="0094685E">
              <w:t>D</w:t>
            </w:r>
            <w:r>
              <w:t xml:space="preserve">uty of </w:t>
            </w:r>
            <w:r w:rsidR="0094685E">
              <w:t>F</w:t>
            </w:r>
            <w:r>
              <w:t xml:space="preserve">air </w:t>
            </w:r>
            <w:r w:rsidR="0094685E">
              <w:t>R</w:t>
            </w:r>
            <w:r>
              <w:t xml:space="preserve">epresentation, Handling </w:t>
            </w:r>
            <w:r w:rsidR="0094685E">
              <w:t>D</w:t>
            </w:r>
            <w:r>
              <w:t xml:space="preserve">iscipline and </w:t>
            </w:r>
            <w:r w:rsidR="0094685E">
              <w:t>D</w:t>
            </w:r>
            <w:r>
              <w:t>ischarge</w:t>
            </w:r>
          </w:p>
        </w:tc>
        <w:tc>
          <w:tcPr>
            <w:tcW w:w="3402" w:type="dxa"/>
          </w:tcPr>
          <w:p w14:paraId="2BF5875F" w14:textId="77777777" w:rsidR="00F47874" w:rsidRPr="00174BE8" w:rsidRDefault="00F47874" w:rsidP="00F47874">
            <w:pPr>
              <w:rPr>
                <w:b/>
                <w:sz w:val="24"/>
                <w:szCs w:val="24"/>
              </w:rPr>
            </w:pPr>
            <w:r w:rsidRPr="00174BE8">
              <w:rPr>
                <w:b/>
                <w:sz w:val="24"/>
                <w:szCs w:val="24"/>
              </w:rPr>
              <w:t>Fri 5:30 – 8:00 pm</w:t>
            </w:r>
          </w:p>
          <w:p w14:paraId="05571D4F" w14:textId="77777777" w:rsidR="00F47874" w:rsidRPr="00174BE8" w:rsidRDefault="00F47874" w:rsidP="00F47874">
            <w:pPr>
              <w:rPr>
                <w:b/>
                <w:sz w:val="24"/>
                <w:szCs w:val="24"/>
              </w:rPr>
            </w:pPr>
            <w:r w:rsidRPr="00174BE8">
              <w:rPr>
                <w:b/>
                <w:sz w:val="24"/>
                <w:szCs w:val="24"/>
              </w:rPr>
              <w:t>Sat 9:00 am-4:00 pm</w:t>
            </w:r>
          </w:p>
          <w:p w14:paraId="4CC40A82" w14:textId="1B456D18" w:rsidR="00F47874" w:rsidRDefault="00F47874" w:rsidP="00F47874">
            <w:pPr>
              <w:rPr>
                <w:sz w:val="24"/>
                <w:szCs w:val="24"/>
              </w:rPr>
            </w:pPr>
          </w:p>
        </w:tc>
      </w:tr>
      <w:tr w:rsidR="00F47874" w14:paraId="56F63183" w14:textId="77777777" w:rsidTr="005E7957">
        <w:tc>
          <w:tcPr>
            <w:tcW w:w="3116" w:type="dxa"/>
          </w:tcPr>
          <w:p w14:paraId="3A3E52E6" w14:textId="0EF969E7" w:rsidR="00F47874" w:rsidRDefault="00F47874" w:rsidP="00F47874">
            <w:pPr>
              <w:rPr>
                <w:sz w:val="24"/>
                <w:szCs w:val="24"/>
              </w:rPr>
            </w:pPr>
            <w:r w:rsidRPr="00E22A98">
              <w:t>May</w:t>
            </w:r>
            <w:r>
              <w:t xml:space="preserve"> 24</w:t>
            </w:r>
            <w:r w:rsidRPr="00E22A98">
              <w:rPr>
                <w:vertAlign w:val="superscript"/>
              </w:rPr>
              <w:t>th</w:t>
            </w:r>
            <w:r>
              <w:t xml:space="preserve"> – 25</w:t>
            </w:r>
            <w:r w:rsidRPr="00E22A98">
              <w:rPr>
                <w:vertAlign w:val="superscript"/>
              </w:rPr>
              <w:t>th</w:t>
            </w:r>
            <w:r>
              <w:t xml:space="preserve"> 2019</w:t>
            </w:r>
          </w:p>
        </w:tc>
        <w:tc>
          <w:tcPr>
            <w:tcW w:w="3967" w:type="dxa"/>
          </w:tcPr>
          <w:p w14:paraId="19A9B25E" w14:textId="77777777" w:rsidR="0094685E" w:rsidRDefault="00F47874" w:rsidP="00F47874">
            <w:r>
              <w:t xml:space="preserve">Stewarding – </w:t>
            </w:r>
            <w:r w:rsidRPr="00F47874">
              <w:rPr>
                <w:b/>
              </w:rPr>
              <w:t>3 modules</w:t>
            </w:r>
            <w:r>
              <w:t xml:space="preserve"> would include </w:t>
            </w:r>
          </w:p>
          <w:p w14:paraId="6D0FC042" w14:textId="6BD23321" w:rsidR="00F47874" w:rsidRPr="001C20FC" w:rsidRDefault="0094685E" w:rsidP="0094685E">
            <w:pPr>
              <w:rPr>
                <w:rFonts w:ascii="Segoe UI" w:hAnsi="Segoe UI" w:cs="Segoe UI"/>
                <w:color w:val="323130"/>
                <w:lang w:val="en"/>
              </w:rPr>
            </w:pPr>
            <w:r>
              <w:rPr>
                <w:color w:val="000000"/>
              </w:rPr>
              <w:t>Representing members in front of management,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"/>
              </w:rPr>
              <w:t>Ally skills for Stewards,</w:t>
            </w:r>
            <w:r w:rsidR="001C20FC">
              <w:rPr>
                <w:rFonts w:ascii="Calibri" w:hAnsi="Calibri" w:cs="Calibri"/>
                <w:color w:val="000000"/>
                <w:lang w:val="en"/>
              </w:rPr>
              <w:t xml:space="preserve"> and </w:t>
            </w:r>
            <w:r>
              <w:rPr>
                <w:rFonts w:ascii="Calibri" w:hAnsi="Calibri" w:cs="Calibri"/>
                <w:color w:val="000000"/>
                <w:lang w:val="en"/>
              </w:rPr>
              <w:t>Leading as a Team</w:t>
            </w:r>
          </w:p>
        </w:tc>
        <w:tc>
          <w:tcPr>
            <w:tcW w:w="3402" w:type="dxa"/>
          </w:tcPr>
          <w:p w14:paraId="7A0C1259" w14:textId="77777777" w:rsidR="00F47874" w:rsidRPr="00174BE8" w:rsidRDefault="00F47874" w:rsidP="00F47874">
            <w:pPr>
              <w:rPr>
                <w:b/>
                <w:sz w:val="24"/>
                <w:szCs w:val="24"/>
              </w:rPr>
            </w:pPr>
            <w:r w:rsidRPr="00174BE8">
              <w:rPr>
                <w:b/>
                <w:sz w:val="24"/>
                <w:szCs w:val="24"/>
              </w:rPr>
              <w:t>Fri 5:30 – 8:00 pm</w:t>
            </w:r>
          </w:p>
          <w:p w14:paraId="3C28D871" w14:textId="77777777" w:rsidR="00F47874" w:rsidRPr="00174BE8" w:rsidRDefault="00F47874" w:rsidP="00F47874">
            <w:pPr>
              <w:rPr>
                <w:b/>
                <w:sz w:val="24"/>
                <w:szCs w:val="24"/>
              </w:rPr>
            </w:pPr>
            <w:r w:rsidRPr="00174BE8">
              <w:rPr>
                <w:b/>
                <w:sz w:val="24"/>
                <w:szCs w:val="24"/>
              </w:rPr>
              <w:t>Sat 9:00 am-4:00 pm</w:t>
            </w:r>
          </w:p>
          <w:p w14:paraId="55F9ACD5" w14:textId="77777777" w:rsidR="00F47874" w:rsidRDefault="00F47874" w:rsidP="00F47874">
            <w:pPr>
              <w:rPr>
                <w:sz w:val="24"/>
                <w:szCs w:val="24"/>
              </w:rPr>
            </w:pPr>
          </w:p>
          <w:p w14:paraId="104F8D8E" w14:textId="5442A1C9" w:rsidR="00F47874" w:rsidRDefault="00F47874" w:rsidP="00F47874">
            <w:pPr>
              <w:rPr>
                <w:sz w:val="24"/>
                <w:szCs w:val="24"/>
              </w:rPr>
            </w:pPr>
          </w:p>
        </w:tc>
      </w:tr>
      <w:tr w:rsidR="00F47874" w14:paraId="02D10501" w14:textId="77777777" w:rsidTr="005E7957">
        <w:tc>
          <w:tcPr>
            <w:tcW w:w="3116" w:type="dxa"/>
          </w:tcPr>
          <w:p w14:paraId="3DD65FE2" w14:textId="3AC50838" w:rsidR="00F47874" w:rsidRDefault="00F47874" w:rsidP="00F47874">
            <w:pPr>
              <w:rPr>
                <w:sz w:val="24"/>
                <w:szCs w:val="24"/>
              </w:rPr>
            </w:pPr>
            <w:r w:rsidRPr="00E22A98">
              <w:t>June 21</w:t>
            </w:r>
            <w:r w:rsidRPr="00E22A98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– 22</w:t>
            </w:r>
            <w:r w:rsidRPr="00E22A98">
              <w:rPr>
                <w:vertAlign w:val="superscript"/>
              </w:rPr>
              <w:t>nd</w:t>
            </w:r>
            <w:r>
              <w:t xml:space="preserve"> 2019</w:t>
            </w:r>
          </w:p>
        </w:tc>
        <w:tc>
          <w:tcPr>
            <w:tcW w:w="3967" w:type="dxa"/>
          </w:tcPr>
          <w:p w14:paraId="1AB61905" w14:textId="685AA435" w:rsidR="00F47874" w:rsidRDefault="00F47874" w:rsidP="00F47874">
            <w:r>
              <w:t xml:space="preserve">Stewarding – </w:t>
            </w:r>
            <w:r w:rsidRPr="00F47874">
              <w:rPr>
                <w:b/>
              </w:rPr>
              <w:t>3 modules</w:t>
            </w:r>
            <w:r>
              <w:t xml:space="preserve"> would include Creating Harassment free workplace, Creating Accommodation friendly workplace, Disability and ableism.</w:t>
            </w:r>
          </w:p>
        </w:tc>
        <w:tc>
          <w:tcPr>
            <w:tcW w:w="3402" w:type="dxa"/>
          </w:tcPr>
          <w:p w14:paraId="6D37311E" w14:textId="77777777" w:rsidR="00F47874" w:rsidRPr="00174BE8" w:rsidRDefault="00F47874" w:rsidP="00F47874">
            <w:pPr>
              <w:rPr>
                <w:b/>
                <w:sz w:val="24"/>
                <w:szCs w:val="24"/>
              </w:rPr>
            </w:pPr>
            <w:r w:rsidRPr="00174BE8">
              <w:rPr>
                <w:b/>
                <w:sz w:val="24"/>
                <w:szCs w:val="24"/>
              </w:rPr>
              <w:t>Fri 5:30 – 8:00 pm</w:t>
            </w:r>
          </w:p>
          <w:p w14:paraId="79643A44" w14:textId="77777777" w:rsidR="00F47874" w:rsidRPr="00174BE8" w:rsidRDefault="00F47874" w:rsidP="00F47874">
            <w:pPr>
              <w:rPr>
                <w:b/>
                <w:sz w:val="24"/>
                <w:szCs w:val="24"/>
              </w:rPr>
            </w:pPr>
            <w:r w:rsidRPr="00174BE8">
              <w:rPr>
                <w:b/>
                <w:sz w:val="24"/>
                <w:szCs w:val="24"/>
              </w:rPr>
              <w:t>Sat 9:00 am-4:00 pm</w:t>
            </w:r>
          </w:p>
          <w:p w14:paraId="56EAA537" w14:textId="0604477D" w:rsidR="00F47874" w:rsidRDefault="00F47874" w:rsidP="00F47874">
            <w:pPr>
              <w:rPr>
                <w:sz w:val="24"/>
                <w:szCs w:val="24"/>
              </w:rPr>
            </w:pPr>
          </w:p>
        </w:tc>
      </w:tr>
      <w:tr w:rsidR="00F47874" w14:paraId="1E28FFA0" w14:textId="77777777" w:rsidTr="005E7957">
        <w:tc>
          <w:tcPr>
            <w:tcW w:w="3116" w:type="dxa"/>
          </w:tcPr>
          <w:p w14:paraId="27B9988F" w14:textId="2D6C814F" w:rsidR="00F47874" w:rsidRDefault="00F47874" w:rsidP="00F47874">
            <w:pPr>
              <w:rPr>
                <w:sz w:val="24"/>
                <w:szCs w:val="24"/>
              </w:rPr>
            </w:pPr>
            <w:r w:rsidRPr="00E22A98">
              <w:t>September 20</w:t>
            </w:r>
            <w:r w:rsidRPr="00E22A98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– 21</w:t>
            </w:r>
            <w:r w:rsidRPr="00E22A98">
              <w:rPr>
                <w:vertAlign w:val="superscript"/>
              </w:rPr>
              <w:t>st</w:t>
            </w:r>
            <w:r>
              <w:t xml:space="preserve"> 2019</w:t>
            </w:r>
          </w:p>
        </w:tc>
        <w:tc>
          <w:tcPr>
            <w:tcW w:w="3967" w:type="dxa"/>
          </w:tcPr>
          <w:p w14:paraId="2808945E" w14:textId="38012BA6" w:rsidR="00F47874" w:rsidRPr="00F47874" w:rsidRDefault="00F47874" w:rsidP="00F47874">
            <w:r w:rsidRPr="00F47874">
              <w:t xml:space="preserve">Stewarding – </w:t>
            </w:r>
            <w:r w:rsidRPr="00F47874">
              <w:rPr>
                <w:b/>
              </w:rPr>
              <w:t>3 modules</w:t>
            </w:r>
            <w:r w:rsidRPr="00F47874">
              <w:t xml:space="preserve"> would include Member to member conflict (Conflict Resolution), understanding mental health, psychologically safe workplace</w:t>
            </w:r>
          </w:p>
        </w:tc>
        <w:tc>
          <w:tcPr>
            <w:tcW w:w="3402" w:type="dxa"/>
          </w:tcPr>
          <w:p w14:paraId="75B5ED41" w14:textId="77777777" w:rsidR="00F47874" w:rsidRPr="00174BE8" w:rsidRDefault="00F47874" w:rsidP="00F47874">
            <w:pPr>
              <w:rPr>
                <w:b/>
                <w:sz w:val="24"/>
                <w:szCs w:val="24"/>
              </w:rPr>
            </w:pPr>
            <w:r w:rsidRPr="00174BE8">
              <w:rPr>
                <w:b/>
                <w:sz w:val="24"/>
                <w:szCs w:val="24"/>
              </w:rPr>
              <w:t>Fri 5:30 – 8:00 pm</w:t>
            </w:r>
          </w:p>
          <w:p w14:paraId="5F5BC19C" w14:textId="77777777" w:rsidR="00F47874" w:rsidRPr="00174BE8" w:rsidRDefault="00F47874" w:rsidP="00F47874">
            <w:pPr>
              <w:rPr>
                <w:b/>
                <w:sz w:val="24"/>
                <w:szCs w:val="24"/>
              </w:rPr>
            </w:pPr>
            <w:r w:rsidRPr="00174BE8">
              <w:rPr>
                <w:b/>
                <w:sz w:val="24"/>
                <w:szCs w:val="24"/>
              </w:rPr>
              <w:t>Sat 9:00 am-4:00 pm</w:t>
            </w:r>
          </w:p>
          <w:p w14:paraId="6C30909E" w14:textId="151C31F9" w:rsidR="00F47874" w:rsidRDefault="00F47874" w:rsidP="00F47874">
            <w:pPr>
              <w:rPr>
                <w:sz w:val="24"/>
                <w:szCs w:val="24"/>
              </w:rPr>
            </w:pPr>
          </w:p>
        </w:tc>
      </w:tr>
      <w:tr w:rsidR="00F47874" w14:paraId="67A3A6CA" w14:textId="77777777" w:rsidTr="005E7957">
        <w:tc>
          <w:tcPr>
            <w:tcW w:w="3116" w:type="dxa"/>
          </w:tcPr>
          <w:p w14:paraId="25E36B47" w14:textId="1CBF9153" w:rsidR="00F47874" w:rsidRDefault="00F47874" w:rsidP="00F47874">
            <w:pPr>
              <w:rPr>
                <w:sz w:val="24"/>
                <w:szCs w:val="24"/>
              </w:rPr>
            </w:pPr>
            <w:r w:rsidRPr="00E22A98">
              <w:t>October 25</w:t>
            </w:r>
            <w:r w:rsidRPr="00E22A98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 </w:t>
            </w:r>
            <w:r>
              <w:t>– 26</w:t>
            </w:r>
            <w:r w:rsidRPr="00E22A98">
              <w:rPr>
                <w:vertAlign w:val="superscript"/>
              </w:rPr>
              <w:t>th</w:t>
            </w:r>
            <w:r>
              <w:t xml:space="preserve"> 2019</w:t>
            </w:r>
          </w:p>
        </w:tc>
        <w:tc>
          <w:tcPr>
            <w:tcW w:w="3967" w:type="dxa"/>
          </w:tcPr>
          <w:p w14:paraId="20974794" w14:textId="4676BD22" w:rsidR="00F47874" w:rsidRPr="00F47874" w:rsidRDefault="00F47874" w:rsidP="00F47874">
            <w:r w:rsidRPr="00F47874">
              <w:t xml:space="preserve">Stewarding – </w:t>
            </w:r>
            <w:r w:rsidRPr="00F47874">
              <w:rPr>
                <w:b/>
              </w:rPr>
              <w:t>2 modules</w:t>
            </w:r>
            <w:r w:rsidRPr="00F47874">
              <w:t xml:space="preserve"> would include Grievance handling, note taking</w:t>
            </w:r>
          </w:p>
        </w:tc>
        <w:tc>
          <w:tcPr>
            <w:tcW w:w="3402" w:type="dxa"/>
          </w:tcPr>
          <w:p w14:paraId="75A074E9" w14:textId="77777777" w:rsidR="00F47874" w:rsidRPr="00174BE8" w:rsidRDefault="00F47874" w:rsidP="00F47874">
            <w:pPr>
              <w:rPr>
                <w:b/>
                <w:sz w:val="24"/>
                <w:szCs w:val="24"/>
              </w:rPr>
            </w:pPr>
            <w:r w:rsidRPr="00174BE8">
              <w:rPr>
                <w:b/>
                <w:sz w:val="24"/>
                <w:szCs w:val="24"/>
              </w:rPr>
              <w:t>Fri 5:30 – 8:00 pm</w:t>
            </w:r>
          </w:p>
          <w:p w14:paraId="66A1C8DD" w14:textId="748EB0F9" w:rsidR="00F47874" w:rsidRPr="00174BE8" w:rsidRDefault="00F47874" w:rsidP="00F47874">
            <w:pPr>
              <w:rPr>
                <w:b/>
                <w:sz w:val="24"/>
                <w:szCs w:val="24"/>
              </w:rPr>
            </w:pPr>
            <w:r w:rsidRPr="00174BE8">
              <w:rPr>
                <w:b/>
                <w:sz w:val="24"/>
                <w:szCs w:val="24"/>
              </w:rPr>
              <w:t>Sat 9:00 am-4:00 pm</w:t>
            </w:r>
          </w:p>
        </w:tc>
      </w:tr>
      <w:tr w:rsidR="00F47874" w14:paraId="7441C8BC" w14:textId="77777777" w:rsidTr="005E7957">
        <w:tc>
          <w:tcPr>
            <w:tcW w:w="3116" w:type="dxa"/>
          </w:tcPr>
          <w:p w14:paraId="0C4291CA" w14:textId="5D89E6AF" w:rsidR="00F47874" w:rsidRDefault="00F47874" w:rsidP="00F47874">
            <w:pPr>
              <w:rPr>
                <w:sz w:val="24"/>
                <w:szCs w:val="24"/>
              </w:rPr>
            </w:pPr>
            <w:r w:rsidRPr="00E22A98">
              <w:t>November 22</w:t>
            </w:r>
            <w:r w:rsidRPr="00E22A98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– 23</w:t>
            </w:r>
            <w:r w:rsidRPr="00E22A98">
              <w:rPr>
                <w:vertAlign w:val="superscript"/>
              </w:rPr>
              <w:t>rd</w:t>
            </w:r>
            <w:r>
              <w:t xml:space="preserve"> 2019</w:t>
            </w:r>
          </w:p>
        </w:tc>
        <w:tc>
          <w:tcPr>
            <w:tcW w:w="3967" w:type="dxa"/>
          </w:tcPr>
          <w:p w14:paraId="70DFB644" w14:textId="77777777" w:rsidR="00F47874" w:rsidRDefault="00F47874" w:rsidP="00F47874">
            <w:r>
              <w:t xml:space="preserve">Stewarding – </w:t>
            </w:r>
            <w:r w:rsidRPr="00F47874">
              <w:rPr>
                <w:b/>
              </w:rPr>
              <w:t>1 module</w:t>
            </w:r>
            <w:r>
              <w:t xml:space="preserve"> Parliamentary procedure, (it will take the full weekend)</w:t>
            </w:r>
          </w:p>
        </w:tc>
        <w:tc>
          <w:tcPr>
            <w:tcW w:w="3402" w:type="dxa"/>
          </w:tcPr>
          <w:p w14:paraId="1F3FD0D6" w14:textId="77777777" w:rsidR="00F47874" w:rsidRPr="00174BE8" w:rsidRDefault="00F47874" w:rsidP="00F47874">
            <w:pPr>
              <w:rPr>
                <w:b/>
                <w:sz w:val="24"/>
                <w:szCs w:val="24"/>
              </w:rPr>
            </w:pPr>
            <w:r w:rsidRPr="00174BE8">
              <w:rPr>
                <w:b/>
                <w:sz w:val="24"/>
                <w:szCs w:val="24"/>
              </w:rPr>
              <w:t>Fri 5:30 – 8:00 pm</w:t>
            </w:r>
          </w:p>
          <w:p w14:paraId="51603E45" w14:textId="79A50472" w:rsidR="00F47874" w:rsidRPr="00174BE8" w:rsidRDefault="00F47874" w:rsidP="00F47874">
            <w:pPr>
              <w:rPr>
                <w:b/>
                <w:sz w:val="24"/>
                <w:szCs w:val="24"/>
              </w:rPr>
            </w:pPr>
            <w:r w:rsidRPr="00174BE8">
              <w:rPr>
                <w:b/>
                <w:sz w:val="24"/>
                <w:szCs w:val="24"/>
              </w:rPr>
              <w:t>Sat 9:00 am-4:00 pm</w:t>
            </w:r>
          </w:p>
        </w:tc>
      </w:tr>
      <w:tr w:rsidR="00F47874" w14:paraId="4946DD85" w14:textId="77777777" w:rsidTr="005E7957">
        <w:tc>
          <w:tcPr>
            <w:tcW w:w="3116" w:type="dxa"/>
          </w:tcPr>
          <w:p w14:paraId="1ABED52D" w14:textId="2383FF85" w:rsidR="00F47874" w:rsidRDefault="00F47874" w:rsidP="00F47874">
            <w:pPr>
              <w:rPr>
                <w:sz w:val="24"/>
                <w:szCs w:val="24"/>
              </w:rPr>
            </w:pPr>
            <w:r w:rsidRPr="00E22A98">
              <w:t>December 13</w:t>
            </w:r>
            <w:r w:rsidRPr="00E22A98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– 14</w:t>
            </w:r>
            <w:r w:rsidRPr="00E22A98">
              <w:rPr>
                <w:vertAlign w:val="superscript"/>
              </w:rPr>
              <w:t>th</w:t>
            </w:r>
            <w:r>
              <w:t xml:space="preserve"> 2019</w:t>
            </w:r>
          </w:p>
        </w:tc>
        <w:tc>
          <w:tcPr>
            <w:tcW w:w="3967" w:type="dxa"/>
          </w:tcPr>
          <w:p w14:paraId="24859E64" w14:textId="5659A690" w:rsidR="00F47874" w:rsidRPr="00F47874" w:rsidRDefault="00F47874" w:rsidP="00F47874">
            <w:pPr>
              <w:rPr>
                <w:b/>
                <w:color w:val="0070C0"/>
              </w:rPr>
            </w:pPr>
            <w:r>
              <w:t xml:space="preserve">Stewarding </w:t>
            </w:r>
            <w:r w:rsidRPr="00F47874">
              <w:rPr>
                <w:b/>
              </w:rPr>
              <w:t>– 2 modules</w:t>
            </w:r>
            <w:r>
              <w:t xml:space="preserve"> include Strategic Planning, </w:t>
            </w:r>
            <w:r w:rsidRPr="00F47874">
              <w:t>Stewards &amp; Bargaining</w:t>
            </w:r>
          </w:p>
        </w:tc>
        <w:tc>
          <w:tcPr>
            <w:tcW w:w="3402" w:type="dxa"/>
          </w:tcPr>
          <w:p w14:paraId="4AA8892B" w14:textId="77777777" w:rsidR="00F47874" w:rsidRPr="00174BE8" w:rsidRDefault="00F47874" w:rsidP="00F47874">
            <w:pPr>
              <w:rPr>
                <w:b/>
                <w:sz w:val="24"/>
                <w:szCs w:val="24"/>
              </w:rPr>
            </w:pPr>
            <w:r w:rsidRPr="00174BE8">
              <w:rPr>
                <w:b/>
                <w:sz w:val="24"/>
                <w:szCs w:val="24"/>
              </w:rPr>
              <w:t>Fri 5:30 – 8:00 pm</w:t>
            </w:r>
          </w:p>
          <w:p w14:paraId="351A33ED" w14:textId="26B1E45D" w:rsidR="00F47874" w:rsidRPr="00174BE8" w:rsidRDefault="00F47874" w:rsidP="00F47874">
            <w:pPr>
              <w:rPr>
                <w:b/>
                <w:sz w:val="24"/>
                <w:szCs w:val="24"/>
              </w:rPr>
            </w:pPr>
            <w:r w:rsidRPr="00174BE8">
              <w:rPr>
                <w:b/>
                <w:sz w:val="24"/>
                <w:szCs w:val="24"/>
              </w:rPr>
              <w:t>Sat 9:00 am-4:00 pm</w:t>
            </w:r>
          </w:p>
        </w:tc>
      </w:tr>
    </w:tbl>
    <w:p w14:paraId="3EAD09AA" w14:textId="77777777" w:rsidR="009B526A" w:rsidRDefault="009B526A" w:rsidP="009B526A">
      <w:pPr>
        <w:rPr>
          <w:sz w:val="24"/>
          <w:szCs w:val="24"/>
        </w:rPr>
      </w:pPr>
    </w:p>
    <w:sectPr w:rsidR="009B526A" w:rsidSect="005E7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51CD2" w14:textId="77777777" w:rsidR="00D711C1" w:rsidRDefault="00D711C1" w:rsidP="006A6450">
      <w:pPr>
        <w:spacing w:after="0" w:line="240" w:lineRule="auto"/>
      </w:pPr>
      <w:r>
        <w:separator/>
      </w:r>
    </w:p>
  </w:endnote>
  <w:endnote w:type="continuationSeparator" w:id="0">
    <w:p w14:paraId="28E89C49" w14:textId="77777777" w:rsidR="00D711C1" w:rsidRDefault="00D711C1" w:rsidP="006A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94186" w14:textId="77777777" w:rsidR="006A6450" w:rsidRDefault="006A6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403B" w14:textId="77777777" w:rsidR="006A6450" w:rsidRDefault="006A64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F083" w14:textId="77777777" w:rsidR="006A6450" w:rsidRDefault="006A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106EF" w14:textId="77777777" w:rsidR="00D711C1" w:rsidRDefault="00D711C1" w:rsidP="006A6450">
      <w:pPr>
        <w:spacing w:after="0" w:line="240" w:lineRule="auto"/>
      </w:pPr>
      <w:r>
        <w:separator/>
      </w:r>
    </w:p>
  </w:footnote>
  <w:footnote w:type="continuationSeparator" w:id="0">
    <w:p w14:paraId="25023577" w14:textId="77777777" w:rsidR="00D711C1" w:rsidRDefault="00D711C1" w:rsidP="006A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FCA0" w14:textId="54F121AB" w:rsidR="006A6450" w:rsidRDefault="006A6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226E" w14:textId="41A57875" w:rsidR="006A6450" w:rsidRDefault="006A6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9171" w14:textId="6BC73961" w:rsidR="006A6450" w:rsidRDefault="006A6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6A"/>
    <w:rsid w:val="000427BB"/>
    <w:rsid w:val="00085625"/>
    <w:rsid w:val="00174BE8"/>
    <w:rsid w:val="001B37D4"/>
    <w:rsid w:val="001C20FC"/>
    <w:rsid w:val="00303CE4"/>
    <w:rsid w:val="004E4868"/>
    <w:rsid w:val="0057466E"/>
    <w:rsid w:val="005E7957"/>
    <w:rsid w:val="00683B16"/>
    <w:rsid w:val="006A6450"/>
    <w:rsid w:val="007A2E03"/>
    <w:rsid w:val="0086183B"/>
    <w:rsid w:val="0094685E"/>
    <w:rsid w:val="009B526A"/>
    <w:rsid w:val="00A9124B"/>
    <w:rsid w:val="00B26CD1"/>
    <w:rsid w:val="00D711C1"/>
    <w:rsid w:val="00D836C3"/>
    <w:rsid w:val="00D96D72"/>
    <w:rsid w:val="00DF7B0F"/>
    <w:rsid w:val="00F47874"/>
    <w:rsid w:val="00F6439E"/>
    <w:rsid w:val="00F6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9C290"/>
  <w15:chartTrackingRefBased/>
  <w15:docId w15:val="{6B026F6C-4BB1-4CD4-897D-08C70E8A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9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50"/>
  </w:style>
  <w:style w:type="paragraph" w:styleId="Footer">
    <w:name w:val="footer"/>
    <w:basedOn w:val="Normal"/>
    <w:link w:val="FooterChar"/>
    <w:uiPriority w:val="99"/>
    <w:unhideWhenUsed/>
    <w:rsid w:val="006A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50"/>
  </w:style>
  <w:style w:type="paragraph" w:styleId="BalloonText">
    <w:name w:val="Balloon Text"/>
    <w:basedOn w:val="Normal"/>
    <w:link w:val="BalloonTextChar"/>
    <w:uiPriority w:val="99"/>
    <w:semiHidden/>
    <w:unhideWhenUsed/>
    <w:rsid w:val="0057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9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9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1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3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8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9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96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93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29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47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08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residentcupe1946@outloo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Morrison</dc:creator>
  <cp:keywords/>
  <dc:description/>
  <cp:lastModifiedBy>CUPE 1946</cp:lastModifiedBy>
  <cp:revision>2</cp:revision>
  <cp:lastPrinted>2019-02-09T20:19:00Z</cp:lastPrinted>
  <dcterms:created xsi:type="dcterms:W3CDTF">2019-05-07T02:30:00Z</dcterms:created>
  <dcterms:modified xsi:type="dcterms:W3CDTF">2019-05-07T02:30:00Z</dcterms:modified>
</cp:coreProperties>
</file>